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ОБЩЕОБРАЗОВАТЕЛЬНОЕ УЧРЕЖДЕНИЕ</w:t>
      </w: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«  СРЕДНЯЯ ОБЩЕОБРАЗОВАТЕЛЬНАЯ ШКОЛА № 14»</w:t>
      </w: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Технологии формирования научно-исследовательской </w:t>
      </w: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компетенции педагога</w:t>
      </w: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Работу выполнила:</w:t>
      </w: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Алексеева Татьяна Федоровна,</w:t>
      </w: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учитель русского языка и литературы,</w:t>
      </w:r>
    </w:p>
    <w:p w:rsidR="006B17B2" w:rsidRPr="00372F2C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МОУ « СОШ № 14» г. Саратова </w:t>
      </w: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P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Г. Саратов, 2013 г.</w:t>
      </w:r>
      <w:r w:rsidRPr="00F86D6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B17B2" w:rsidRP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СОДЕРЖАНИЕ</w:t>
      </w:r>
    </w:p>
    <w:p w:rsidR="006B17B2" w:rsidRP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B1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B1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6B17B2" w:rsidRDefault="006B17B2" w:rsidP="006B17B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Задачи, определяющие взаимодействие личностей обучающегося и учителя.</w:t>
      </w:r>
    </w:p>
    <w:p w:rsidR="006B17B2" w:rsidRDefault="006B17B2" w:rsidP="006B17B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компетентность и ее роль в организации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тельской деятельности школьников.</w:t>
      </w:r>
    </w:p>
    <w:p w:rsidR="006B17B2" w:rsidRPr="00064DFA" w:rsidRDefault="006B17B2" w:rsidP="006B17B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инновационные технологии в образовании.</w:t>
      </w: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6B17B2" w:rsidRPr="00064DFA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6B17B2" w:rsidRPr="00064DFA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B2" w:rsidRPr="00064DFA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7B2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Pr="00F86D6B" w:rsidRDefault="006B17B2" w:rsidP="006B17B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D6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6B17B2" w:rsidRDefault="00354B00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6B17B2" w:rsidRDefault="006B17B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17B2" w:rsidRDefault="006B17B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F38" w:rsidRDefault="00354B00" w:rsidP="006B17B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54B00" w:rsidRDefault="00AD11D7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54B00" w:rsidRDefault="008317A0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этап развития среднего образования, как и в других</w:t>
      </w:r>
      <w:r w:rsidR="002452A1">
        <w:rPr>
          <w:rFonts w:ascii="Times New Roman" w:hAnsi="Times New Roman" w:cs="Times New Roman"/>
          <w:sz w:val="28"/>
          <w:szCs w:val="28"/>
        </w:rPr>
        <w:t xml:space="preserve"> сф</w:t>
      </w:r>
      <w:r w:rsidR="002452A1">
        <w:rPr>
          <w:rFonts w:ascii="Times New Roman" w:hAnsi="Times New Roman" w:cs="Times New Roman"/>
          <w:sz w:val="28"/>
          <w:szCs w:val="28"/>
        </w:rPr>
        <w:t>е</w:t>
      </w:r>
      <w:r w:rsidR="002452A1">
        <w:rPr>
          <w:rFonts w:ascii="Times New Roman" w:hAnsi="Times New Roman" w:cs="Times New Roman"/>
          <w:sz w:val="28"/>
          <w:szCs w:val="28"/>
        </w:rPr>
        <w:t>рах просвещения, характеризуется интенсивным поиском новых путей разв</w:t>
      </w:r>
      <w:r w:rsidR="002452A1">
        <w:rPr>
          <w:rFonts w:ascii="Times New Roman" w:hAnsi="Times New Roman" w:cs="Times New Roman"/>
          <w:sz w:val="28"/>
          <w:szCs w:val="28"/>
        </w:rPr>
        <w:t>и</w:t>
      </w:r>
      <w:r w:rsidR="002452A1">
        <w:rPr>
          <w:rFonts w:ascii="Times New Roman" w:hAnsi="Times New Roman" w:cs="Times New Roman"/>
          <w:sz w:val="28"/>
          <w:szCs w:val="28"/>
        </w:rPr>
        <w:t>тия в теории и практике. Этот процесс обусловлен рядом противоречий, главным из которых является несоответствие традиционных методов преп</w:t>
      </w:r>
      <w:r w:rsidR="002452A1">
        <w:rPr>
          <w:rFonts w:ascii="Times New Roman" w:hAnsi="Times New Roman" w:cs="Times New Roman"/>
          <w:sz w:val="28"/>
          <w:szCs w:val="28"/>
        </w:rPr>
        <w:t>о</w:t>
      </w:r>
      <w:r w:rsidR="002452A1">
        <w:rPr>
          <w:rFonts w:ascii="Times New Roman" w:hAnsi="Times New Roman" w:cs="Times New Roman"/>
          <w:sz w:val="28"/>
          <w:szCs w:val="28"/>
        </w:rPr>
        <w:t>давания нынешним социально-экономическим условиям развития общества, педагогической науке и практике, породившими целый ряд инновационных процессов.</w:t>
      </w:r>
    </w:p>
    <w:p w:rsidR="002452A1" w:rsidRDefault="002452A1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образования сегодня – формирование личности, которая будет на основе полученных знаний и профессиональных навыков </w:t>
      </w:r>
      <w:r w:rsidR="00F66F63">
        <w:rPr>
          <w:rFonts w:ascii="Times New Roman" w:hAnsi="Times New Roman" w:cs="Times New Roman"/>
          <w:sz w:val="28"/>
          <w:szCs w:val="28"/>
        </w:rPr>
        <w:t>свободно ориент</w:t>
      </w:r>
      <w:r w:rsidR="00F66F63">
        <w:rPr>
          <w:rFonts w:ascii="Times New Roman" w:hAnsi="Times New Roman" w:cs="Times New Roman"/>
          <w:sz w:val="28"/>
          <w:szCs w:val="28"/>
        </w:rPr>
        <w:t>и</w:t>
      </w:r>
      <w:r w:rsidR="00F66F63">
        <w:rPr>
          <w:rFonts w:ascii="Times New Roman" w:hAnsi="Times New Roman" w:cs="Times New Roman"/>
          <w:sz w:val="28"/>
          <w:szCs w:val="28"/>
        </w:rPr>
        <w:t xml:space="preserve">роваться, </w:t>
      </w:r>
      <w:proofErr w:type="spellStart"/>
      <w:r w:rsidR="00F66F63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="00F66F63">
        <w:rPr>
          <w:rFonts w:ascii="Times New Roman" w:hAnsi="Times New Roman" w:cs="Times New Roman"/>
          <w:sz w:val="28"/>
          <w:szCs w:val="28"/>
        </w:rPr>
        <w:t xml:space="preserve"> и самостоятельно принимать правильные решения в условиях быстроразвивающегося мира. По некоторым данным объём и</w:t>
      </w:r>
      <w:r w:rsidR="00F66F63">
        <w:rPr>
          <w:rFonts w:ascii="Times New Roman" w:hAnsi="Times New Roman" w:cs="Times New Roman"/>
          <w:sz w:val="28"/>
          <w:szCs w:val="28"/>
        </w:rPr>
        <w:t>н</w:t>
      </w:r>
      <w:r w:rsidR="00F66F63">
        <w:rPr>
          <w:rFonts w:ascii="Times New Roman" w:hAnsi="Times New Roman" w:cs="Times New Roman"/>
          <w:sz w:val="28"/>
          <w:szCs w:val="28"/>
        </w:rPr>
        <w:t>формации в мире удваивается каждые 18 месяцев. Задача учителя – помочь детям справиться с этой информацией, понять её. Ведь человеку нашего вр</w:t>
      </w:r>
      <w:r w:rsidR="00F66F63">
        <w:rPr>
          <w:rFonts w:ascii="Times New Roman" w:hAnsi="Times New Roman" w:cs="Times New Roman"/>
          <w:sz w:val="28"/>
          <w:szCs w:val="28"/>
        </w:rPr>
        <w:t>е</w:t>
      </w:r>
      <w:r w:rsidR="00F66F63">
        <w:rPr>
          <w:rFonts w:ascii="Times New Roman" w:hAnsi="Times New Roman" w:cs="Times New Roman"/>
          <w:sz w:val="28"/>
          <w:szCs w:val="28"/>
        </w:rPr>
        <w:t>мени необходимо многое: и поэзия, и музыка, и понимание окружающей природы.</w:t>
      </w:r>
    </w:p>
    <w:p w:rsidR="00F66F63" w:rsidRDefault="00F66F63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Независимо от того, что человеку нравится и чем он занимается, пре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D1789E">
        <w:rPr>
          <w:rFonts w:ascii="Times New Roman" w:hAnsi="Times New Roman" w:cs="Times New Roman"/>
          <w:sz w:val="28"/>
          <w:szCs w:val="28"/>
        </w:rPr>
        <w:t>, чтобы он понимал мир, в котором живёт, и своё место в этом мире. А без знаний это невозможно. Наступает момент, когда учащийся не может сдвинуть груз знаний с места, появляются неудачные оценки, кот</w:t>
      </w:r>
      <w:r w:rsidR="00D1789E">
        <w:rPr>
          <w:rFonts w:ascii="Times New Roman" w:hAnsi="Times New Roman" w:cs="Times New Roman"/>
          <w:sz w:val="28"/>
          <w:szCs w:val="28"/>
        </w:rPr>
        <w:t>о</w:t>
      </w:r>
      <w:r w:rsidR="00D1789E">
        <w:rPr>
          <w:rFonts w:ascii="Times New Roman" w:hAnsi="Times New Roman" w:cs="Times New Roman"/>
          <w:sz w:val="28"/>
          <w:szCs w:val="28"/>
        </w:rPr>
        <w:t>рые сказываются на дальнейшем обучении и приводят к нежеланию учиться</w:t>
      </w:r>
      <w:proofErr w:type="gramStart"/>
      <w:r w:rsidR="00D1789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1789E">
        <w:rPr>
          <w:rFonts w:ascii="Times New Roman" w:hAnsi="Times New Roman" w:cs="Times New Roman"/>
          <w:sz w:val="28"/>
          <w:szCs w:val="28"/>
        </w:rPr>
        <w:t xml:space="preserve"> процессе разрешения этой ситуации возникает ряд вопросов:</w:t>
      </w:r>
    </w:p>
    <w:p w:rsidR="00D1789E" w:rsidRDefault="008C3C5F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изменить отношение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предмету?</w:t>
      </w:r>
    </w:p>
    <w:p w:rsidR="008C3C5F" w:rsidRDefault="008C3C5F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научить ребят учиться?</w:t>
      </w:r>
    </w:p>
    <w:p w:rsidR="008C3C5F" w:rsidRDefault="008C3C5F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необходимо сделать, чтобы интерес школьников к знаниям, по возможности, стал частью их будущей профессиональной деятельности?</w:t>
      </w:r>
    </w:p>
    <w:p w:rsidR="008C3C5F" w:rsidRDefault="008C3C5F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организовать обучение, чтобы оно не превращалось в скучное и однообразное занятие?</w:t>
      </w:r>
    </w:p>
    <w:p w:rsidR="008C3C5F" w:rsidRDefault="008C3C5F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через уроки и внеклассную работу по предмету развивать инте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лектуальные способности, познавательный интерес учеников?</w:t>
      </w:r>
    </w:p>
    <w:p w:rsidR="008623A0" w:rsidRDefault="00F42B29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Современная образовательная школа должна формировать целостную систему универсальных знаний, умений и навыков, а также самостоятельной деятельности и личной ответственности обучающихся, т.е. ключевые комп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тентности, определяющие современное качество образования. Так в Конце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ции модернизации образования сформулированы основные стратегические позиции и принципы. Суть образовательной компетентности пока мало ясна рядовому учителю. О результативности его работы все еще судят по «качес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 знаний», понимаемому как количество обученных школьников, получи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ших по предмету «4» или «5», принявших участие в олимпиадах и конкурсах различных уровней</w:t>
      </w:r>
      <w:r w:rsidR="007E0C39">
        <w:rPr>
          <w:rFonts w:ascii="Times New Roman" w:hAnsi="Times New Roman" w:cs="Times New Roman"/>
          <w:sz w:val="28"/>
          <w:szCs w:val="28"/>
        </w:rPr>
        <w:t>, а также по количеству баллов, полученных учащимися при сдаче ЕГЭ. Все эти показатели не дают объективной характеристики р</w:t>
      </w:r>
      <w:r w:rsidR="007E0C39">
        <w:rPr>
          <w:rFonts w:ascii="Times New Roman" w:hAnsi="Times New Roman" w:cs="Times New Roman"/>
          <w:sz w:val="28"/>
          <w:szCs w:val="28"/>
        </w:rPr>
        <w:t>е</w:t>
      </w:r>
      <w:r w:rsidR="007E0C39">
        <w:rPr>
          <w:rFonts w:ascii="Times New Roman" w:hAnsi="Times New Roman" w:cs="Times New Roman"/>
          <w:sz w:val="28"/>
          <w:szCs w:val="28"/>
        </w:rPr>
        <w:t>зультатов методической работы учителя, поскольку показывают лишь ур</w:t>
      </w:r>
      <w:r w:rsidR="007E0C39">
        <w:rPr>
          <w:rFonts w:ascii="Times New Roman" w:hAnsi="Times New Roman" w:cs="Times New Roman"/>
          <w:sz w:val="28"/>
          <w:szCs w:val="28"/>
        </w:rPr>
        <w:t>о</w:t>
      </w:r>
      <w:r w:rsidR="007E0C39">
        <w:rPr>
          <w:rFonts w:ascii="Times New Roman" w:hAnsi="Times New Roman" w:cs="Times New Roman"/>
          <w:sz w:val="28"/>
          <w:szCs w:val="28"/>
        </w:rPr>
        <w:t xml:space="preserve">вень </w:t>
      </w:r>
      <w:proofErr w:type="spellStart"/>
      <w:r w:rsidR="007E0C39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7E0C39">
        <w:rPr>
          <w:rFonts w:ascii="Times New Roman" w:hAnsi="Times New Roman" w:cs="Times New Roman"/>
          <w:sz w:val="28"/>
          <w:szCs w:val="28"/>
        </w:rPr>
        <w:t xml:space="preserve">, без учета уровня </w:t>
      </w:r>
      <w:proofErr w:type="spellStart"/>
      <w:r w:rsidR="007E0C39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7E0C39">
        <w:rPr>
          <w:rFonts w:ascii="Times New Roman" w:hAnsi="Times New Roman" w:cs="Times New Roman"/>
          <w:sz w:val="28"/>
          <w:szCs w:val="28"/>
        </w:rPr>
        <w:t>. Современные педагоги, т</w:t>
      </w:r>
      <w:r w:rsidR="007E0C39">
        <w:rPr>
          <w:rFonts w:ascii="Times New Roman" w:hAnsi="Times New Roman" w:cs="Times New Roman"/>
          <w:sz w:val="28"/>
          <w:szCs w:val="28"/>
        </w:rPr>
        <w:t>а</w:t>
      </w:r>
      <w:r w:rsidR="007E0C39">
        <w:rPr>
          <w:rFonts w:ascii="Times New Roman" w:hAnsi="Times New Roman" w:cs="Times New Roman"/>
          <w:sz w:val="28"/>
          <w:szCs w:val="28"/>
        </w:rPr>
        <w:t xml:space="preserve">кие как М.М. Поташник, В.И. </w:t>
      </w:r>
      <w:proofErr w:type="spellStart"/>
      <w:r w:rsidR="007E0C39">
        <w:rPr>
          <w:rFonts w:ascii="Times New Roman" w:hAnsi="Times New Roman" w:cs="Times New Roman"/>
          <w:sz w:val="28"/>
          <w:szCs w:val="28"/>
        </w:rPr>
        <w:t>Звягинский</w:t>
      </w:r>
      <w:proofErr w:type="spellEnd"/>
      <w:r w:rsidR="007E0C39">
        <w:rPr>
          <w:rFonts w:ascii="Times New Roman" w:hAnsi="Times New Roman" w:cs="Times New Roman"/>
          <w:sz w:val="28"/>
          <w:szCs w:val="28"/>
        </w:rPr>
        <w:t xml:space="preserve"> и др. в своих работах говорят, что нельзя в ребенке развить то, что не заложено природой. Если ребенок при всех стараниях учителя учится на «3» и это соответствует его максимальным возможностям, то даже такая </w:t>
      </w:r>
      <w:r w:rsidR="008623A0">
        <w:rPr>
          <w:rFonts w:ascii="Times New Roman" w:hAnsi="Times New Roman" w:cs="Times New Roman"/>
          <w:sz w:val="28"/>
          <w:szCs w:val="28"/>
        </w:rPr>
        <w:t>оценка свидетельствует о высоком качестве р</w:t>
      </w:r>
      <w:r w:rsidR="008623A0">
        <w:rPr>
          <w:rFonts w:ascii="Times New Roman" w:hAnsi="Times New Roman" w:cs="Times New Roman"/>
          <w:sz w:val="28"/>
          <w:szCs w:val="28"/>
        </w:rPr>
        <w:t>а</w:t>
      </w:r>
      <w:r w:rsidR="008623A0">
        <w:rPr>
          <w:rFonts w:ascii="Times New Roman" w:hAnsi="Times New Roman" w:cs="Times New Roman"/>
          <w:sz w:val="28"/>
          <w:szCs w:val="28"/>
        </w:rPr>
        <w:t>боты учителя и ученика.</w:t>
      </w:r>
    </w:p>
    <w:p w:rsidR="00300C02" w:rsidRDefault="008623A0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набирают </w:t>
      </w:r>
      <w:r w:rsidR="00E65F3E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>новые критерии, учитывающие и динамику развития каждого отдельного  ученика, и усилия учителя по развитию 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учащегося. При этом уже нельзя обойтись без психологической теории обучения, без нового направления в педагогической науке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психодидактики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0C02" w:rsidRDefault="00300C0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C02" w:rsidRDefault="00300C0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C02" w:rsidRDefault="00300C0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C02" w:rsidRDefault="00300C0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C02" w:rsidRDefault="00300C0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C02" w:rsidRDefault="00300C0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C02" w:rsidRDefault="00300C02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4F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Основная  часть</w:t>
      </w:r>
      <w:proofErr w:type="gramEnd"/>
    </w:p>
    <w:p w:rsidR="00300C02" w:rsidRPr="00300C02" w:rsidRDefault="00300C02" w:rsidP="00300C0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Задачи, определяющие взаимодействие личностей                         обучающегося и учителя.</w:t>
      </w:r>
    </w:p>
    <w:p w:rsidR="00300C02" w:rsidRDefault="00300C02" w:rsidP="00300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Образование медленно, но необратимо подходит к обязательности учета психологических факторов и построения на их основе процесса обучения</w:t>
      </w:r>
      <w:r w:rsidR="000F38E2">
        <w:rPr>
          <w:rFonts w:ascii="Times New Roman" w:hAnsi="Times New Roman" w:cs="Times New Roman"/>
          <w:sz w:val="28"/>
          <w:szCs w:val="28"/>
        </w:rPr>
        <w:t>, когда определяющую роль играет взаимодействие личностей обучающегося и учителя. Соответственно результаты образования должны представляться в этом случае как совокупность ключевых задач:</w:t>
      </w:r>
    </w:p>
    <w:p w:rsidR="000F38E2" w:rsidRDefault="000F38E2" w:rsidP="00300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общекультурное развитие – освоение основ наук, основ отечественной и мировой культуры;</w:t>
      </w:r>
    </w:p>
    <w:p w:rsidR="000F38E2" w:rsidRDefault="000F38E2" w:rsidP="00300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интеллектуальное развитие – развитие интеллектуальных качеств 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овладение стратегиями и способами учения, самообразования;</w:t>
      </w:r>
    </w:p>
    <w:p w:rsidR="000F38E2" w:rsidRDefault="000F38E2" w:rsidP="00300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7919AE">
        <w:rPr>
          <w:rFonts w:ascii="Times New Roman" w:hAnsi="Times New Roman" w:cs="Times New Roman"/>
          <w:sz w:val="28"/>
          <w:szCs w:val="28"/>
        </w:rPr>
        <w:t>личностное развитие – развитие индивидуальных нравственных, эмоци</w:t>
      </w:r>
      <w:r w:rsidR="007919AE">
        <w:rPr>
          <w:rFonts w:ascii="Times New Roman" w:hAnsi="Times New Roman" w:cs="Times New Roman"/>
          <w:sz w:val="28"/>
          <w:szCs w:val="28"/>
        </w:rPr>
        <w:t>о</w:t>
      </w:r>
      <w:r w:rsidR="007919AE">
        <w:rPr>
          <w:rFonts w:ascii="Times New Roman" w:hAnsi="Times New Roman" w:cs="Times New Roman"/>
          <w:sz w:val="28"/>
          <w:szCs w:val="28"/>
        </w:rPr>
        <w:t>нальных, эстетических и физических качеств;</w:t>
      </w:r>
    </w:p>
    <w:p w:rsidR="007919AE" w:rsidRDefault="007919AE" w:rsidP="00300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коммуникативное развитие – формирование способности и готовности свободно осуществлять на русском, родном и иностранном языках, овлад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современными средствами вербальной и невербальной коммуникации;</w:t>
      </w:r>
    </w:p>
    <w:p w:rsidR="007919AE" w:rsidRDefault="007919AE" w:rsidP="00300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социальное развитие – воспитание гражданских, демократических и па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риотических убеждений, освоение социальных практик.</w:t>
      </w:r>
    </w:p>
    <w:p w:rsidR="00BD7A24" w:rsidRDefault="007919AE" w:rsidP="00300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</w:t>
      </w:r>
      <w:r w:rsidR="00E04F64">
        <w:rPr>
          <w:rFonts w:ascii="Times New Roman" w:hAnsi="Times New Roman" w:cs="Times New Roman"/>
          <w:sz w:val="28"/>
          <w:szCs w:val="28"/>
        </w:rPr>
        <w:t xml:space="preserve"> решения этих задач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 РФ предл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жило применить на всех ступенях обучения </w:t>
      </w:r>
      <w:proofErr w:type="spellStart"/>
      <w:r w:rsidR="00BD7A24">
        <w:rPr>
          <w:rFonts w:ascii="Times New Roman" w:hAnsi="Times New Roman" w:cs="Times New Roman"/>
          <w:sz w:val="28"/>
          <w:szCs w:val="28"/>
        </w:rPr>
        <w:t>системнодеятельностный</w:t>
      </w:r>
      <w:proofErr w:type="spellEnd"/>
      <w:r w:rsidR="00BD7A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D7A24">
        <w:rPr>
          <w:rFonts w:ascii="Times New Roman" w:hAnsi="Times New Roman" w:cs="Times New Roman"/>
          <w:sz w:val="28"/>
          <w:szCs w:val="28"/>
        </w:rPr>
        <w:t>ко</w:t>
      </w:r>
      <w:r w:rsidR="00BD7A24">
        <w:rPr>
          <w:rFonts w:ascii="Times New Roman" w:hAnsi="Times New Roman" w:cs="Times New Roman"/>
          <w:sz w:val="28"/>
          <w:szCs w:val="28"/>
        </w:rPr>
        <w:t>м</w:t>
      </w:r>
      <w:r w:rsidR="00BD7A24">
        <w:rPr>
          <w:rFonts w:ascii="Times New Roman" w:hAnsi="Times New Roman" w:cs="Times New Roman"/>
          <w:sz w:val="28"/>
          <w:szCs w:val="28"/>
        </w:rPr>
        <w:t>петентностный</w:t>
      </w:r>
      <w:proofErr w:type="spellEnd"/>
      <w:r w:rsidR="00BD7A24">
        <w:rPr>
          <w:rFonts w:ascii="Times New Roman" w:hAnsi="Times New Roman" w:cs="Times New Roman"/>
          <w:sz w:val="28"/>
          <w:szCs w:val="28"/>
        </w:rPr>
        <w:t xml:space="preserve">) подход. Этот подход подразумевает превращение ученика из пассивного объекта педагогического воздействия </w:t>
      </w:r>
      <w:proofErr w:type="gramStart"/>
      <w:r w:rsidR="00BD7A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7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D7A24">
        <w:rPr>
          <w:rFonts w:ascii="Times New Roman" w:hAnsi="Times New Roman" w:cs="Times New Roman"/>
          <w:sz w:val="28"/>
          <w:szCs w:val="28"/>
        </w:rPr>
        <w:t>активного</w:t>
      </w:r>
      <w:proofErr w:type="gramEnd"/>
      <w:r w:rsidR="00BD7A24">
        <w:rPr>
          <w:rFonts w:ascii="Times New Roman" w:hAnsi="Times New Roman" w:cs="Times New Roman"/>
          <w:sz w:val="28"/>
          <w:szCs w:val="28"/>
        </w:rPr>
        <w:t xml:space="preserve"> субъекта уче</w:t>
      </w:r>
      <w:r w:rsidR="00BD7A24">
        <w:rPr>
          <w:rFonts w:ascii="Times New Roman" w:hAnsi="Times New Roman" w:cs="Times New Roman"/>
          <w:sz w:val="28"/>
          <w:szCs w:val="28"/>
        </w:rPr>
        <w:t>б</w:t>
      </w:r>
      <w:r w:rsidR="00BD7A24">
        <w:rPr>
          <w:rFonts w:ascii="Times New Roman" w:hAnsi="Times New Roman" w:cs="Times New Roman"/>
          <w:sz w:val="28"/>
          <w:szCs w:val="28"/>
        </w:rPr>
        <w:t>но-познавательной деятельности с учетом его личностных качеств.</w:t>
      </w:r>
    </w:p>
    <w:p w:rsidR="007919AE" w:rsidRDefault="00BD7A24" w:rsidP="008431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Конечный результат решения образовательных задач зависит от того,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сколько определена в учебном процессе значимость отдельно взятой </w:t>
      </w:r>
      <w:r w:rsidR="008431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сти. Поэтому именно обучение, которое учитывает познавательные потре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ности учащихся, раскрывает и развивает их задатки и способности, адапт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рует учебный проце</w:t>
      </w:r>
      <w:proofErr w:type="gramStart"/>
      <w:r>
        <w:rPr>
          <w:rFonts w:ascii="Times New Roman" w:hAnsi="Times New Roman" w:cs="Times New Roman"/>
          <w:sz w:val="28"/>
          <w:szCs w:val="28"/>
        </w:rPr>
        <w:t>сс</w:t>
      </w:r>
      <w:r w:rsidR="00843172">
        <w:rPr>
          <w:rFonts w:ascii="Times New Roman" w:hAnsi="Times New Roman" w:cs="Times New Roman"/>
          <w:sz w:val="28"/>
          <w:szCs w:val="28"/>
        </w:rPr>
        <w:t xml:space="preserve"> к пс</w:t>
      </w:r>
      <w:proofErr w:type="gramEnd"/>
      <w:r w:rsidR="00843172">
        <w:rPr>
          <w:rFonts w:ascii="Times New Roman" w:hAnsi="Times New Roman" w:cs="Times New Roman"/>
          <w:sz w:val="28"/>
          <w:szCs w:val="28"/>
        </w:rPr>
        <w:t>ихологическим особенностям школьников, будет применяться наиболее широко на всех уровневых ступенях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8E2" w:rsidRPr="00300C02" w:rsidRDefault="000F38E2" w:rsidP="00300C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3C5F" w:rsidRDefault="007E0C39" w:rsidP="00581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B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C5F" w:rsidRDefault="0013653C" w:rsidP="001365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Педагогическая к</w:t>
      </w:r>
      <w:r w:rsidR="004F4DB8">
        <w:rPr>
          <w:rFonts w:ascii="Times New Roman" w:hAnsi="Times New Roman" w:cs="Times New Roman"/>
          <w:b/>
          <w:sz w:val="28"/>
          <w:szCs w:val="28"/>
        </w:rPr>
        <w:t>омпетентность и её роль в организации иссл</w:t>
      </w:r>
      <w:r w:rsidR="004F4DB8">
        <w:rPr>
          <w:rFonts w:ascii="Times New Roman" w:hAnsi="Times New Roman" w:cs="Times New Roman"/>
          <w:b/>
          <w:sz w:val="28"/>
          <w:szCs w:val="28"/>
        </w:rPr>
        <w:t>е</w:t>
      </w:r>
      <w:r w:rsidR="004F4DB8">
        <w:rPr>
          <w:rFonts w:ascii="Times New Roman" w:hAnsi="Times New Roman" w:cs="Times New Roman"/>
          <w:b/>
          <w:sz w:val="28"/>
          <w:szCs w:val="28"/>
        </w:rPr>
        <w:t>довательской деятельности школьников.</w:t>
      </w:r>
    </w:p>
    <w:p w:rsidR="0013653C" w:rsidRDefault="0013653C" w:rsidP="00136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ходе принятия ново</w:t>
      </w:r>
      <w:r w:rsidR="0027152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71523">
        <w:rPr>
          <w:rFonts w:ascii="Times New Roman" w:hAnsi="Times New Roman" w:cs="Times New Roman"/>
          <w:sz w:val="28"/>
          <w:szCs w:val="28"/>
        </w:rPr>
        <w:t xml:space="preserve"> Государственного стандарта Российской акад</w:t>
      </w:r>
      <w:r w:rsidR="00271523">
        <w:rPr>
          <w:rFonts w:ascii="Times New Roman" w:hAnsi="Times New Roman" w:cs="Times New Roman"/>
          <w:sz w:val="28"/>
          <w:szCs w:val="28"/>
        </w:rPr>
        <w:t>е</w:t>
      </w:r>
      <w:r w:rsidR="00271523">
        <w:rPr>
          <w:rFonts w:ascii="Times New Roman" w:hAnsi="Times New Roman" w:cs="Times New Roman"/>
          <w:sz w:val="28"/>
          <w:szCs w:val="28"/>
        </w:rPr>
        <w:t>мией образования по поручению Министерства образования и науки РФ ра</w:t>
      </w:r>
      <w:r w:rsidR="00271523">
        <w:rPr>
          <w:rFonts w:ascii="Times New Roman" w:hAnsi="Times New Roman" w:cs="Times New Roman"/>
          <w:sz w:val="28"/>
          <w:szCs w:val="28"/>
        </w:rPr>
        <w:t>з</w:t>
      </w:r>
      <w:r w:rsidR="00271523">
        <w:rPr>
          <w:rFonts w:ascii="Times New Roman" w:hAnsi="Times New Roman" w:cs="Times New Roman"/>
          <w:sz w:val="28"/>
          <w:szCs w:val="28"/>
        </w:rPr>
        <w:t>работаны основные термины образовательных стандартов второго покол</w:t>
      </w:r>
      <w:r w:rsidR="00271523">
        <w:rPr>
          <w:rFonts w:ascii="Times New Roman" w:hAnsi="Times New Roman" w:cs="Times New Roman"/>
          <w:sz w:val="28"/>
          <w:szCs w:val="28"/>
        </w:rPr>
        <w:t>е</w:t>
      </w:r>
      <w:r w:rsidR="00271523">
        <w:rPr>
          <w:rFonts w:ascii="Times New Roman" w:hAnsi="Times New Roman" w:cs="Times New Roman"/>
          <w:sz w:val="28"/>
          <w:szCs w:val="28"/>
        </w:rPr>
        <w:t xml:space="preserve">ния. В данных документах компетентность </w:t>
      </w:r>
      <w:proofErr w:type="gramStart"/>
      <w:r w:rsidR="00271523">
        <w:rPr>
          <w:rFonts w:ascii="Times New Roman" w:hAnsi="Times New Roman" w:cs="Times New Roman"/>
          <w:sz w:val="28"/>
          <w:szCs w:val="28"/>
        </w:rPr>
        <w:t>определяют</w:t>
      </w:r>
      <w:proofErr w:type="gramEnd"/>
      <w:r w:rsidR="00271523">
        <w:rPr>
          <w:rFonts w:ascii="Times New Roman" w:hAnsi="Times New Roman" w:cs="Times New Roman"/>
          <w:sz w:val="28"/>
          <w:szCs w:val="28"/>
        </w:rPr>
        <w:t xml:space="preserve"> как умение  </w:t>
      </w:r>
      <w:r w:rsidR="00B64A70">
        <w:rPr>
          <w:rFonts w:ascii="Times New Roman" w:hAnsi="Times New Roman" w:cs="Times New Roman"/>
          <w:sz w:val="28"/>
          <w:szCs w:val="28"/>
        </w:rPr>
        <w:t>активно использовать полученные личностные и профессиональные знания и навыки в практической или научной деятельности. Компетентность образовательная – способности активно использовать знания, умения, навыки, личностные качества, обеспечивая успешную подготовку учащихся в одной или нескол</w:t>
      </w:r>
      <w:r w:rsidR="00B64A70">
        <w:rPr>
          <w:rFonts w:ascii="Times New Roman" w:hAnsi="Times New Roman" w:cs="Times New Roman"/>
          <w:sz w:val="28"/>
          <w:szCs w:val="28"/>
        </w:rPr>
        <w:t>ь</w:t>
      </w:r>
      <w:r w:rsidR="00B64A70">
        <w:rPr>
          <w:rFonts w:ascii="Times New Roman" w:hAnsi="Times New Roman" w:cs="Times New Roman"/>
          <w:sz w:val="28"/>
          <w:szCs w:val="28"/>
        </w:rPr>
        <w:t>ких образовательных областях. В зависим</w:t>
      </w:r>
      <w:r w:rsidR="00E65F3E">
        <w:rPr>
          <w:rFonts w:ascii="Times New Roman" w:hAnsi="Times New Roman" w:cs="Times New Roman"/>
          <w:sz w:val="28"/>
          <w:szCs w:val="28"/>
        </w:rPr>
        <w:t xml:space="preserve">ости от содержания образования </w:t>
      </w:r>
      <w:r w:rsidR="00B64A70">
        <w:rPr>
          <w:rFonts w:ascii="Times New Roman" w:hAnsi="Times New Roman" w:cs="Times New Roman"/>
          <w:sz w:val="28"/>
          <w:szCs w:val="28"/>
        </w:rPr>
        <w:t xml:space="preserve"> </w:t>
      </w:r>
      <w:r w:rsidR="00E65F3E">
        <w:rPr>
          <w:rFonts w:ascii="Times New Roman" w:hAnsi="Times New Roman" w:cs="Times New Roman"/>
          <w:sz w:val="28"/>
          <w:szCs w:val="28"/>
        </w:rPr>
        <w:t>(</w:t>
      </w:r>
      <w:r w:rsidR="00B64A70">
        <w:rPr>
          <w:rFonts w:ascii="Times New Roman" w:hAnsi="Times New Roman" w:cs="Times New Roman"/>
          <w:sz w:val="28"/>
          <w:szCs w:val="28"/>
        </w:rPr>
        <w:t xml:space="preserve">учебных предметов и образовательных областей) различают </w:t>
      </w:r>
      <w:r w:rsidR="006059F0">
        <w:rPr>
          <w:rFonts w:ascii="Times New Roman" w:hAnsi="Times New Roman" w:cs="Times New Roman"/>
          <w:sz w:val="28"/>
          <w:szCs w:val="28"/>
        </w:rPr>
        <w:t xml:space="preserve">ключевые – </w:t>
      </w:r>
      <w:proofErr w:type="spellStart"/>
      <w:r w:rsidR="006059F0">
        <w:rPr>
          <w:rFonts w:ascii="Times New Roman" w:hAnsi="Times New Roman" w:cs="Times New Roman"/>
          <w:sz w:val="28"/>
          <w:szCs w:val="28"/>
        </w:rPr>
        <w:t>м</w:t>
      </w:r>
      <w:r w:rsidR="006059F0">
        <w:rPr>
          <w:rFonts w:ascii="Times New Roman" w:hAnsi="Times New Roman" w:cs="Times New Roman"/>
          <w:sz w:val="28"/>
          <w:szCs w:val="28"/>
        </w:rPr>
        <w:t>е</w:t>
      </w:r>
      <w:r w:rsidR="006059F0">
        <w:rPr>
          <w:rFonts w:ascii="Times New Roman" w:hAnsi="Times New Roman" w:cs="Times New Roman"/>
          <w:sz w:val="28"/>
          <w:szCs w:val="28"/>
        </w:rPr>
        <w:t>тапредметные</w:t>
      </w:r>
      <w:proofErr w:type="spellEnd"/>
      <w:r w:rsidR="006059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059F0">
        <w:rPr>
          <w:rFonts w:ascii="Times New Roman" w:hAnsi="Times New Roman" w:cs="Times New Roman"/>
          <w:sz w:val="28"/>
          <w:szCs w:val="28"/>
        </w:rPr>
        <w:t>общепредметные</w:t>
      </w:r>
      <w:proofErr w:type="spellEnd"/>
      <w:r w:rsidR="006059F0">
        <w:rPr>
          <w:rFonts w:ascii="Times New Roman" w:hAnsi="Times New Roman" w:cs="Times New Roman"/>
          <w:sz w:val="28"/>
          <w:szCs w:val="28"/>
        </w:rPr>
        <w:t xml:space="preserve"> и предметные компетенции.</w:t>
      </w:r>
    </w:p>
    <w:p w:rsidR="00BF7302" w:rsidRDefault="00BF7302" w:rsidP="00136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Компетентный подход к профессиональной деятельности учителя позв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ляет рассматривать проблему подготовки педагога к организации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тельской деятельности школьников. Роль педагога в исследовательском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чении отличается от традиционного обучения. Если в традиционном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основная функция учителя – трансляция информации, то в исследов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тельском обучении педагог берет на себя функцию помощника, консультанта </w:t>
      </w:r>
      <w:r w:rsidR="00D8269A">
        <w:rPr>
          <w:rFonts w:ascii="Times New Roman" w:hAnsi="Times New Roman" w:cs="Times New Roman"/>
          <w:sz w:val="28"/>
          <w:szCs w:val="28"/>
        </w:rPr>
        <w:t>начинающего исследователя. При этом учитель для учащегося – образец творческой деятельности, тот, у кого можно учиться исследовательскому подходу и к жизни в целом. Он может научить тому, чего не умеет сам. В у</w:t>
      </w:r>
      <w:r w:rsidR="00D8269A">
        <w:rPr>
          <w:rFonts w:ascii="Times New Roman" w:hAnsi="Times New Roman" w:cs="Times New Roman"/>
          <w:sz w:val="28"/>
          <w:szCs w:val="28"/>
        </w:rPr>
        <w:t>с</w:t>
      </w:r>
      <w:r w:rsidR="00D8269A">
        <w:rPr>
          <w:rFonts w:ascii="Times New Roman" w:hAnsi="Times New Roman" w:cs="Times New Roman"/>
          <w:sz w:val="28"/>
          <w:szCs w:val="28"/>
        </w:rPr>
        <w:t>ловиях, когда новое знание не транслируется, а добывается из первоисточн</w:t>
      </w:r>
      <w:r w:rsidR="00D8269A">
        <w:rPr>
          <w:rFonts w:ascii="Times New Roman" w:hAnsi="Times New Roman" w:cs="Times New Roman"/>
          <w:sz w:val="28"/>
          <w:szCs w:val="28"/>
        </w:rPr>
        <w:t>и</w:t>
      </w:r>
      <w:r w:rsidR="00D8269A">
        <w:rPr>
          <w:rFonts w:ascii="Times New Roman" w:hAnsi="Times New Roman" w:cs="Times New Roman"/>
          <w:sz w:val="28"/>
          <w:szCs w:val="28"/>
        </w:rPr>
        <w:t>ка, педагог должен уметь исследовать разные проблемы, таким образом н</w:t>
      </w:r>
      <w:r w:rsidR="00D8269A">
        <w:rPr>
          <w:rFonts w:ascii="Times New Roman" w:hAnsi="Times New Roman" w:cs="Times New Roman"/>
          <w:sz w:val="28"/>
          <w:szCs w:val="28"/>
        </w:rPr>
        <w:t>а</w:t>
      </w:r>
      <w:r w:rsidR="00D8269A">
        <w:rPr>
          <w:rFonts w:ascii="Times New Roman" w:hAnsi="Times New Roman" w:cs="Times New Roman"/>
          <w:sz w:val="28"/>
          <w:szCs w:val="28"/>
        </w:rPr>
        <w:t>ходить любые ответы и уметь научить этому детей.</w:t>
      </w:r>
    </w:p>
    <w:p w:rsidR="009824E9" w:rsidRDefault="009824E9" w:rsidP="00136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E9" w:rsidRDefault="009824E9" w:rsidP="00136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E9" w:rsidRDefault="009824E9" w:rsidP="00136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E9" w:rsidRDefault="009824E9" w:rsidP="00136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E9" w:rsidRDefault="009824E9" w:rsidP="001365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4E9" w:rsidRDefault="009824E9" w:rsidP="009824E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Современные инновационные технологии в образовании.</w:t>
      </w:r>
    </w:p>
    <w:p w:rsidR="009D095A" w:rsidRDefault="009824E9" w:rsidP="009D095A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российском образовании провозглашен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вариа</w:t>
      </w:r>
      <w:r w:rsidR="009D095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9D095A">
        <w:rPr>
          <w:rFonts w:ascii="Times New Roman" w:hAnsi="Times New Roman" w:cs="Times New Roman"/>
          <w:sz w:val="28"/>
          <w:szCs w:val="28"/>
        </w:rPr>
        <w:t>-</w:t>
      </w:r>
    </w:p>
    <w:p w:rsidR="009D095A" w:rsidRDefault="009D095A" w:rsidP="009D0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который дает возможность педагогическим коллективам учебных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ведений выбирать и конструировать педагогический процесс, создавать свои </w:t>
      </w:r>
      <w:r w:rsidR="00C6566A">
        <w:rPr>
          <w:rFonts w:ascii="Times New Roman" w:hAnsi="Times New Roman" w:cs="Times New Roman"/>
          <w:sz w:val="28"/>
          <w:szCs w:val="28"/>
        </w:rPr>
        <w:t>авторские модели обучения. При э</w:t>
      </w:r>
      <w:r>
        <w:rPr>
          <w:rFonts w:ascii="Times New Roman" w:hAnsi="Times New Roman" w:cs="Times New Roman"/>
          <w:sz w:val="28"/>
          <w:szCs w:val="28"/>
        </w:rPr>
        <w:t>том важна организация своего рода диал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 различных педагогических систем и технологий обучения, апробирование в практике новых форм – дополнительных и альтернативных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системе образования, использование в современных российских услов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ях педагогических систем прошлого. </w:t>
      </w:r>
    </w:p>
    <w:p w:rsidR="00C6566A" w:rsidRDefault="00C6566A" w:rsidP="009D0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Педагогическая технология – это продуманная во всех деталях модель совместной педагогической деятельности по проектированию, организации и проведению учебного процесса с безусловным обеспечением комфортных условий для учащихся и учителя.</w:t>
      </w:r>
    </w:p>
    <w:p w:rsidR="00C6566A" w:rsidRDefault="00C6566A" w:rsidP="009D0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связи с этим в профессиональной жизни каждого учителя прочно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крепляется понятие «инновации» - нововведения. Сегодня инновационные явления просматриваются во всех аспектах педагогического процесса.</w:t>
      </w:r>
    </w:p>
    <w:p w:rsidR="002145BD" w:rsidRDefault="002145BD" w:rsidP="009D0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Инновационное обучение – это динамичная, вариативная модель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низации обучения и учения учащихся. В основе обучения могут быть:</w:t>
      </w:r>
    </w:p>
    <w:p w:rsidR="002145BD" w:rsidRDefault="002145BD" w:rsidP="009D0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учебно-исследовательская деятельность, предполагающая активное применение знаний в процессе обучения, раскрывающая особенности мы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лительной работы учащихся;</w:t>
      </w:r>
    </w:p>
    <w:p w:rsidR="002145BD" w:rsidRDefault="002145BD" w:rsidP="009D0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элементы лабораторных и практических работ, различные формы ф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культативных занятий, внеклассной работы, экскурсий;</w:t>
      </w:r>
    </w:p>
    <w:p w:rsidR="002145BD" w:rsidRDefault="002145BD" w:rsidP="009D0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FE3876">
        <w:rPr>
          <w:rFonts w:ascii="Times New Roman" w:hAnsi="Times New Roman" w:cs="Times New Roman"/>
          <w:sz w:val="28"/>
          <w:szCs w:val="28"/>
        </w:rPr>
        <w:t>раскрытие способностей школьников через активные методы творч</w:t>
      </w:r>
      <w:r w:rsidR="00FE3876">
        <w:rPr>
          <w:rFonts w:ascii="Times New Roman" w:hAnsi="Times New Roman" w:cs="Times New Roman"/>
          <w:sz w:val="28"/>
          <w:szCs w:val="28"/>
        </w:rPr>
        <w:t>е</w:t>
      </w:r>
      <w:r w:rsidR="00FE3876">
        <w:rPr>
          <w:rFonts w:ascii="Times New Roman" w:hAnsi="Times New Roman" w:cs="Times New Roman"/>
          <w:sz w:val="28"/>
          <w:szCs w:val="28"/>
        </w:rPr>
        <w:t xml:space="preserve">ской деятельности </w:t>
      </w:r>
      <w:proofErr w:type="gramStart"/>
      <w:r w:rsidR="00FE387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E3876">
        <w:rPr>
          <w:rFonts w:ascii="Times New Roman" w:hAnsi="Times New Roman" w:cs="Times New Roman"/>
          <w:sz w:val="28"/>
          <w:szCs w:val="28"/>
        </w:rPr>
        <w:t>при помощи художественной литературы, театральных постановок, музыки, кино, изобразительного искусства);</w:t>
      </w:r>
    </w:p>
    <w:p w:rsidR="00FE3876" w:rsidRDefault="00FE3876" w:rsidP="009D0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применение психологических знаний для исследования личности учащихся, характера отношений в коллективе и т.д.).</w:t>
      </w:r>
    </w:p>
    <w:p w:rsidR="00DD4901" w:rsidRDefault="00DD4901" w:rsidP="009D0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Сегодня быть педагогически грамотным специалистом нельзя без изуч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всего обширного спектра образовательных технологий. Современные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дагогические технологии могут реализовываться только в инновационной школе.</w:t>
      </w:r>
    </w:p>
    <w:p w:rsidR="00DD4901" w:rsidRDefault="00DD4901" w:rsidP="009D0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Современные инновационные технологии в образовании</w:t>
      </w:r>
    </w:p>
    <w:p w:rsidR="00F86D6B" w:rsidRDefault="00DD4901" w:rsidP="009D09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настоящий момент в школьном образовании применяют самые разли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ные педагогические инновации.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от традиций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86D6B">
        <w:rPr>
          <w:rFonts w:ascii="Times New Roman" w:hAnsi="Times New Roman" w:cs="Times New Roman"/>
          <w:sz w:val="28"/>
          <w:szCs w:val="28"/>
        </w:rPr>
        <w:t>. Можно выделить следующие наиболее характерные инновационные технологии.</w:t>
      </w:r>
    </w:p>
    <w:p w:rsidR="00F86D6B" w:rsidRPr="00F86D6B" w:rsidRDefault="00F86D6B" w:rsidP="00F86D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D6B">
        <w:rPr>
          <w:rFonts w:ascii="Times New Roman" w:hAnsi="Times New Roman" w:cs="Times New Roman"/>
          <w:b/>
          <w:sz w:val="28"/>
          <w:szCs w:val="28"/>
        </w:rPr>
        <w:t>Информационно-коммуникац</w:t>
      </w:r>
      <w:r>
        <w:rPr>
          <w:rFonts w:ascii="Times New Roman" w:hAnsi="Times New Roman" w:cs="Times New Roman"/>
          <w:b/>
          <w:sz w:val="28"/>
          <w:szCs w:val="28"/>
        </w:rPr>
        <w:t xml:space="preserve">ионные технологии (ИКТ)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пред-</w:t>
      </w:r>
    </w:p>
    <w:p w:rsidR="003714F1" w:rsidRDefault="00F86D6B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</w:t>
      </w:r>
      <w:r w:rsidRPr="00F86D6B">
        <w:rPr>
          <w:rFonts w:ascii="Times New Roman" w:hAnsi="Times New Roman" w:cs="Times New Roman"/>
          <w:b/>
          <w:sz w:val="28"/>
          <w:szCs w:val="28"/>
        </w:rPr>
        <w:t>ном</w:t>
      </w:r>
      <w:proofErr w:type="spellEnd"/>
      <w:r w:rsidRPr="00F86D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86D6B">
        <w:rPr>
          <w:rFonts w:ascii="Times New Roman" w:hAnsi="Times New Roman" w:cs="Times New Roman"/>
          <w:b/>
          <w:sz w:val="28"/>
          <w:szCs w:val="28"/>
        </w:rPr>
        <w:t>обучении</w:t>
      </w:r>
      <w:proofErr w:type="gramEnd"/>
      <w:r w:rsidRPr="00F86D6B">
        <w:rPr>
          <w:rFonts w:ascii="Times New Roman" w:hAnsi="Times New Roman" w:cs="Times New Roman"/>
          <w:b/>
          <w:sz w:val="28"/>
          <w:szCs w:val="28"/>
        </w:rPr>
        <w:t>.</w:t>
      </w:r>
      <w:r w:rsidR="0085285B">
        <w:rPr>
          <w:rFonts w:ascii="Times New Roman" w:hAnsi="Times New Roman" w:cs="Times New Roman"/>
          <w:sz w:val="28"/>
          <w:szCs w:val="28"/>
        </w:rPr>
        <w:t xml:space="preserve"> Внедрение ИКТ в содержание образовательного процесса подразумевает </w:t>
      </w:r>
      <w:r w:rsidR="0081296A">
        <w:rPr>
          <w:rFonts w:ascii="Times New Roman" w:hAnsi="Times New Roman" w:cs="Times New Roman"/>
          <w:sz w:val="28"/>
          <w:szCs w:val="28"/>
        </w:rPr>
        <w:t xml:space="preserve">интеграцию </w:t>
      </w:r>
      <w:r w:rsidR="0085285B">
        <w:rPr>
          <w:rFonts w:ascii="Times New Roman" w:hAnsi="Times New Roman" w:cs="Times New Roman"/>
          <w:sz w:val="28"/>
          <w:szCs w:val="28"/>
        </w:rPr>
        <w:t>различных предметных областей с информат</w:t>
      </w:r>
      <w:r w:rsidR="0085285B">
        <w:rPr>
          <w:rFonts w:ascii="Times New Roman" w:hAnsi="Times New Roman" w:cs="Times New Roman"/>
          <w:sz w:val="28"/>
          <w:szCs w:val="28"/>
        </w:rPr>
        <w:t>и</w:t>
      </w:r>
      <w:r w:rsidR="0085285B">
        <w:rPr>
          <w:rFonts w:ascii="Times New Roman" w:hAnsi="Times New Roman" w:cs="Times New Roman"/>
          <w:sz w:val="28"/>
          <w:szCs w:val="28"/>
        </w:rPr>
        <w:t>кой, что ведет к информатизации  сознания учащихся и пониманию ими пр</w:t>
      </w:r>
      <w:r w:rsidR="0085285B">
        <w:rPr>
          <w:rFonts w:ascii="Times New Roman" w:hAnsi="Times New Roman" w:cs="Times New Roman"/>
          <w:sz w:val="28"/>
          <w:szCs w:val="28"/>
        </w:rPr>
        <w:t>о</w:t>
      </w:r>
      <w:r w:rsidR="0085285B">
        <w:rPr>
          <w:rFonts w:ascii="Times New Roman" w:hAnsi="Times New Roman" w:cs="Times New Roman"/>
          <w:sz w:val="28"/>
          <w:szCs w:val="28"/>
        </w:rPr>
        <w:t>цессов информатизации в с</w:t>
      </w:r>
      <w:r w:rsidR="00D47FFC">
        <w:rPr>
          <w:rFonts w:ascii="Times New Roman" w:hAnsi="Times New Roman" w:cs="Times New Roman"/>
          <w:sz w:val="28"/>
          <w:szCs w:val="28"/>
        </w:rPr>
        <w:t>овременном обществе. Информа</w:t>
      </w:r>
      <w:r w:rsidR="0085285B">
        <w:rPr>
          <w:rFonts w:ascii="Times New Roman" w:hAnsi="Times New Roman" w:cs="Times New Roman"/>
          <w:sz w:val="28"/>
          <w:szCs w:val="28"/>
        </w:rPr>
        <w:t>ционная</w:t>
      </w:r>
      <w:r w:rsidR="00D47FFC">
        <w:rPr>
          <w:rFonts w:ascii="Times New Roman" w:hAnsi="Times New Roman" w:cs="Times New Roman"/>
          <w:sz w:val="28"/>
          <w:szCs w:val="28"/>
        </w:rPr>
        <w:t xml:space="preserve"> среда школы открытого типа, включающая различные формы дистанционного о</w:t>
      </w:r>
      <w:r w:rsidR="00D47FFC">
        <w:rPr>
          <w:rFonts w:ascii="Times New Roman" w:hAnsi="Times New Roman" w:cs="Times New Roman"/>
          <w:sz w:val="28"/>
          <w:szCs w:val="28"/>
        </w:rPr>
        <w:t>б</w:t>
      </w:r>
      <w:r w:rsidR="00D47FFC">
        <w:rPr>
          <w:rFonts w:ascii="Times New Roman" w:hAnsi="Times New Roman" w:cs="Times New Roman"/>
          <w:sz w:val="28"/>
          <w:szCs w:val="28"/>
        </w:rPr>
        <w:t>разования, существенно повышает мотивацию учеников к изучению пре</w:t>
      </w:r>
      <w:r w:rsidR="00D47FFC">
        <w:rPr>
          <w:rFonts w:ascii="Times New Roman" w:hAnsi="Times New Roman" w:cs="Times New Roman"/>
          <w:sz w:val="28"/>
          <w:szCs w:val="28"/>
        </w:rPr>
        <w:t>д</w:t>
      </w:r>
      <w:r w:rsidR="00D47FFC">
        <w:rPr>
          <w:rFonts w:ascii="Times New Roman" w:hAnsi="Times New Roman" w:cs="Times New Roman"/>
          <w:sz w:val="28"/>
          <w:szCs w:val="28"/>
        </w:rPr>
        <w:t xml:space="preserve">метных дисциплин, особенно с использованием метода проектов. </w:t>
      </w:r>
      <w:proofErr w:type="gramStart"/>
      <w:r w:rsidR="00D47FFC">
        <w:rPr>
          <w:rFonts w:ascii="Times New Roman" w:hAnsi="Times New Roman" w:cs="Times New Roman"/>
          <w:sz w:val="28"/>
          <w:szCs w:val="28"/>
        </w:rPr>
        <w:t>Информ</w:t>
      </w:r>
      <w:r w:rsidR="00D47FFC">
        <w:rPr>
          <w:rFonts w:ascii="Times New Roman" w:hAnsi="Times New Roman" w:cs="Times New Roman"/>
          <w:sz w:val="28"/>
          <w:szCs w:val="28"/>
        </w:rPr>
        <w:t>а</w:t>
      </w:r>
      <w:r w:rsidR="00D47FFC">
        <w:rPr>
          <w:rFonts w:ascii="Times New Roman" w:hAnsi="Times New Roman" w:cs="Times New Roman"/>
          <w:sz w:val="28"/>
          <w:szCs w:val="28"/>
        </w:rPr>
        <w:t>тизация обучения привлекательна для ученика в том, что снимается психол</w:t>
      </w:r>
      <w:r w:rsidR="00D47FFC">
        <w:rPr>
          <w:rFonts w:ascii="Times New Roman" w:hAnsi="Times New Roman" w:cs="Times New Roman"/>
          <w:sz w:val="28"/>
          <w:szCs w:val="28"/>
        </w:rPr>
        <w:t>о</w:t>
      </w:r>
      <w:r w:rsidR="00D47FFC">
        <w:rPr>
          <w:rFonts w:ascii="Times New Roman" w:hAnsi="Times New Roman" w:cs="Times New Roman"/>
          <w:sz w:val="28"/>
          <w:szCs w:val="28"/>
        </w:rPr>
        <w:t>гическое напряжение школьного общения путем перехода от субъективных отношений «учитель-ученик» к наиболее объективным отношениям «ученик-компьютер-учитель», повышает эффективность ученического труда</w:t>
      </w:r>
      <w:r w:rsidR="009E3B9F">
        <w:rPr>
          <w:rFonts w:ascii="Times New Roman" w:hAnsi="Times New Roman" w:cs="Times New Roman"/>
          <w:sz w:val="28"/>
          <w:szCs w:val="28"/>
        </w:rPr>
        <w:t>, увел</w:t>
      </w:r>
      <w:r w:rsidR="009E3B9F">
        <w:rPr>
          <w:rFonts w:ascii="Times New Roman" w:hAnsi="Times New Roman" w:cs="Times New Roman"/>
          <w:sz w:val="28"/>
          <w:szCs w:val="28"/>
        </w:rPr>
        <w:t>и</w:t>
      </w:r>
      <w:r w:rsidR="009E3B9F">
        <w:rPr>
          <w:rFonts w:ascii="Times New Roman" w:hAnsi="Times New Roman" w:cs="Times New Roman"/>
          <w:sz w:val="28"/>
          <w:szCs w:val="28"/>
        </w:rPr>
        <w:t>чивается доля творческих работ, расширяется возможность в получении</w:t>
      </w:r>
      <w:r w:rsidR="00DD4901" w:rsidRPr="00F86D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3B9F">
        <w:rPr>
          <w:rFonts w:ascii="Times New Roman" w:hAnsi="Times New Roman" w:cs="Times New Roman"/>
          <w:sz w:val="28"/>
          <w:szCs w:val="28"/>
        </w:rPr>
        <w:t>д</w:t>
      </w:r>
      <w:r w:rsidR="009E3B9F">
        <w:rPr>
          <w:rFonts w:ascii="Times New Roman" w:hAnsi="Times New Roman" w:cs="Times New Roman"/>
          <w:sz w:val="28"/>
          <w:szCs w:val="28"/>
        </w:rPr>
        <w:t>о</w:t>
      </w:r>
      <w:r w:rsidR="009E3B9F">
        <w:rPr>
          <w:rFonts w:ascii="Times New Roman" w:hAnsi="Times New Roman" w:cs="Times New Roman"/>
          <w:sz w:val="28"/>
          <w:szCs w:val="28"/>
        </w:rPr>
        <w:t>полнительного образования по предмету в стенах школы, а в будущем осо</w:t>
      </w:r>
      <w:r w:rsidR="009E3B9F">
        <w:rPr>
          <w:rFonts w:ascii="Times New Roman" w:hAnsi="Times New Roman" w:cs="Times New Roman"/>
          <w:sz w:val="28"/>
          <w:szCs w:val="28"/>
        </w:rPr>
        <w:t>з</w:t>
      </w:r>
      <w:r w:rsidR="009E3B9F">
        <w:rPr>
          <w:rFonts w:ascii="Times New Roman" w:hAnsi="Times New Roman" w:cs="Times New Roman"/>
          <w:sz w:val="28"/>
          <w:szCs w:val="28"/>
        </w:rPr>
        <w:t>нается целенаправленный выбор вуза, престижной работы.</w:t>
      </w:r>
      <w:proofErr w:type="gramEnd"/>
      <w:r w:rsidR="009E3B9F">
        <w:rPr>
          <w:rFonts w:ascii="Times New Roman" w:hAnsi="Times New Roman" w:cs="Times New Roman"/>
          <w:sz w:val="28"/>
          <w:szCs w:val="28"/>
        </w:rPr>
        <w:t xml:space="preserve"> Информатизация преподавания привлекательна для учителя тем, что позволяет повысить пр</w:t>
      </w:r>
      <w:r w:rsidR="009E3B9F">
        <w:rPr>
          <w:rFonts w:ascii="Times New Roman" w:hAnsi="Times New Roman" w:cs="Times New Roman"/>
          <w:sz w:val="28"/>
          <w:szCs w:val="28"/>
        </w:rPr>
        <w:t>о</w:t>
      </w:r>
      <w:r w:rsidR="009E3B9F">
        <w:rPr>
          <w:rFonts w:ascii="Times New Roman" w:hAnsi="Times New Roman" w:cs="Times New Roman"/>
          <w:sz w:val="28"/>
          <w:szCs w:val="28"/>
        </w:rPr>
        <w:t>изводительность его труда, повышает информационную культуру учителя.</w:t>
      </w:r>
    </w:p>
    <w:p w:rsidR="003714F1" w:rsidRDefault="003714F1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Наиболее часто для организации педагогического взаимодействия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="0081296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70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пользуется дистанционное обучение – прерывное, модульное, распределе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ное обучение с полным или частичным взаимодействием учителя и ученика с преобладающей работой ученика, учитель в этом процессе является консул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тантом.</w:t>
      </w:r>
    </w:p>
    <w:p w:rsidR="003714F1" w:rsidRDefault="003714F1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4F1" w:rsidRDefault="00670BFE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2.Личностно-ориентированные технологии в преподавании  пре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мета.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Личностно-ориентированные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ставят в центр всей 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образовательной системы личность ребенка, обеспечение  комфортных, бесконфликтных и безопасных условий ее развития, реализации</w:t>
      </w:r>
      <w:r w:rsidR="009D7FCD">
        <w:rPr>
          <w:rFonts w:ascii="Times New Roman" w:hAnsi="Times New Roman" w:cs="Times New Roman"/>
          <w:sz w:val="28"/>
          <w:szCs w:val="28"/>
        </w:rPr>
        <w:t xml:space="preserve"> ее приро</w:t>
      </w:r>
      <w:r w:rsidR="009D7FCD">
        <w:rPr>
          <w:rFonts w:ascii="Times New Roman" w:hAnsi="Times New Roman" w:cs="Times New Roman"/>
          <w:sz w:val="28"/>
          <w:szCs w:val="28"/>
        </w:rPr>
        <w:t>д</w:t>
      </w:r>
      <w:r w:rsidR="009D7FCD">
        <w:rPr>
          <w:rFonts w:ascii="Times New Roman" w:hAnsi="Times New Roman" w:cs="Times New Roman"/>
          <w:sz w:val="28"/>
          <w:szCs w:val="28"/>
        </w:rPr>
        <w:t>ных потенциалов. Личность ребенка в этой технологии не только субъект, но и субъект приоритетный; она является целью образовательной системы, а не средством какой-либо отвлеченной цели. Проявляется в освоении учащимися индивидуальных образовательных программ в соответствии с их возможн</w:t>
      </w:r>
      <w:r w:rsidR="009D7FCD">
        <w:rPr>
          <w:rFonts w:ascii="Times New Roman" w:hAnsi="Times New Roman" w:cs="Times New Roman"/>
          <w:sz w:val="28"/>
          <w:szCs w:val="28"/>
        </w:rPr>
        <w:t>о</w:t>
      </w:r>
      <w:r w:rsidR="009D7FCD">
        <w:rPr>
          <w:rFonts w:ascii="Times New Roman" w:hAnsi="Times New Roman" w:cs="Times New Roman"/>
          <w:sz w:val="28"/>
          <w:szCs w:val="28"/>
        </w:rPr>
        <w:t>стями и потребностями.</w:t>
      </w:r>
    </w:p>
    <w:p w:rsidR="00AF3ADE" w:rsidRDefault="00AF3ADE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Проблемное обучение</w:t>
      </w:r>
      <w:r>
        <w:rPr>
          <w:rFonts w:ascii="Times New Roman" w:hAnsi="Times New Roman" w:cs="Times New Roman"/>
          <w:sz w:val="28"/>
          <w:szCs w:val="28"/>
        </w:rPr>
        <w:t xml:space="preserve"> – это технология, обучающая умению видеть и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делять противоречия и решать проблемы. Проблемные уроки структурно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поминают психологические ситуации. Искусство учителя заключается в том, чтобы учебный материал дать как неизвестные знания, которые школьники должны открыть для себя сами.</w:t>
      </w:r>
    </w:p>
    <w:p w:rsidR="00AF3ADE" w:rsidRDefault="00AF3ADE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Без знаний психологических особенностей мыслительной деятельности обучающихся дать урок проблемного обучения практически невозможно.</w:t>
      </w:r>
    </w:p>
    <w:p w:rsidR="00AF3ADE" w:rsidRDefault="00F81276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Самостоятельная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– обучение на основе организации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мостоятельной работы учащихся. При проведении уроков с использованием самостоятельной деятельности необходимо учесть уровни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и навыков ребят, их способности к самостоятельной работе. Успе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ная самостоятельная деятельность невозможна без интегративно-дифференцированного подхода. В основе его лежат три технологии:</w:t>
      </w:r>
    </w:p>
    <w:p w:rsidR="00F81276" w:rsidRPr="00CA3B31" w:rsidRDefault="00F81276" w:rsidP="00F8127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Технология уровневой дифференциации (уровневая технология)  </w:t>
      </w:r>
      <w:r w:rsidR="00CA3B31">
        <w:rPr>
          <w:rFonts w:ascii="Times New Roman" w:hAnsi="Times New Roman" w:cs="Times New Roman"/>
          <w:sz w:val="28"/>
          <w:szCs w:val="28"/>
        </w:rPr>
        <w:t>предполагает учет сходных способностей и познавательных потре</w:t>
      </w:r>
      <w:r w:rsidR="00CA3B31">
        <w:rPr>
          <w:rFonts w:ascii="Times New Roman" w:hAnsi="Times New Roman" w:cs="Times New Roman"/>
          <w:sz w:val="28"/>
          <w:szCs w:val="28"/>
        </w:rPr>
        <w:t>б</w:t>
      </w:r>
      <w:r w:rsidR="00CA3B31">
        <w:rPr>
          <w:rFonts w:ascii="Times New Roman" w:hAnsi="Times New Roman" w:cs="Times New Roman"/>
          <w:sz w:val="28"/>
          <w:szCs w:val="28"/>
        </w:rPr>
        <w:t>ностей групп учащихся, создание педагогических условий для включения каждого ученика в деятельность, соответствующую его зоне ближайшего развития.</w:t>
      </w:r>
    </w:p>
    <w:p w:rsidR="00CA3B31" w:rsidRDefault="00CA3B31" w:rsidP="00F8127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Технология модульного обучения (модульная технология) </w:t>
      </w:r>
      <w:r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 формирование навыков самообразования и саморазв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тия и реализуется через деление всего материала на разделы, блоки </w:t>
      </w:r>
      <w:r>
        <w:rPr>
          <w:rFonts w:ascii="Times New Roman" w:hAnsi="Times New Roman" w:cs="Times New Roman"/>
          <w:sz w:val="28"/>
          <w:szCs w:val="28"/>
        </w:rPr>
        <w:lastRenderedPageBreak/>
        <w:t>и темы, а также алгоритмизацию учебной деятельности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ранее составленным </w:t>
      </w:r>
      <w:r w:rsidR="007F598F">
        <w:rPr>
          <w:rFonts w:ascii="Times New Roman" w:hAnsi="Times New Roman" w:cs="Times New Roman"/>
          <w:sz w:val="28"/>
          <w:szCs w:val="28"/>
        </w:rPr>
        <w:t>планом действий.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47669" w:rsidRPr="00F47669" w:rsidRDefault="00F47669" w:rsidP="00F8127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Технология индивидуализации на основе учета когнитивного стиля ученика (стилевая технология) </w:t>
      </w:r>
      <w:r>
        <w:rPr>
          <w:rFonts w:ascii="Times New Roman" w:hAnsi="Times New Roman" w:cs="Times New Roman"/>
          <w:sz w:val="28"/>
          <w:szCs w:val="28"/>
        </w:rPr>
        <w:t xml:space="preserve"> призвана обеспечить максимальный комфорт для учащихся в процессе обучения в результате учета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дивидуальных психологических особенностей каждой личности и создание условий для самореализации в обучении.</w:t>
      </w:r>
    </w:p>
    <w:p w:rsidR="00F47669" w:rsidRDefault="00F47669" w:rsidP="00F47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Исследовательский урок </w:t>
      </w:r>
      <w:r w:rsidR="00814088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4088">
        <w:rPr>
          <w:rFonts w:ascii="Times New Roman" w:hAnsi="Times New Roman" w:cs="Times New Roman"/>
          <w:sz w:val="28"/>
          <w:szCs w:val="28"/>
        </w:rPr>
        <w:t>это форма обучения школьников на основе познания окружающего мира, организации мира, организации исследования того или иного   предмета или явления. Цель исследовательского урока - и</w:t>
      </w:r>
      <w:r w:rsidR="00814088">
        <w:rPr>
          <w:rFonts w:ascii="Times New Roman" w:hAnsi="Times New Roman" w:cs="Times New Roman"/>
          <w:sz w:val="28"/>
          <w:szCs w:val="28"/>
        </w:rPr>
        <w:t>с</w:t>
      </w:r>
      <w:r w:rsidR="00814088">
        <w:rPr>
          <w:rFonts w:ascii="Times New Roman" w:hAnsi="Times New Roman" w:cs="Times New Roman"/>
          <w:sz w:val="28"/>
          <w:szCs w:val="28"/>
        </w:rPr>
        <w:t>пользование, развитие и обобщение опыта учащихся и их представлений о мире.</w:t>
      </w:r>
    </w:p>
    <w:p w:rsidR="0052191C" w:rsidRDefault="00DA6EDF" w:rsidP="00F47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основе такого урока – организация практического исследования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блемы, темы или поставленной задачи. Учащиеся на уроке сами ведут поиск решения, обмениваются мнениями, экспериментируют, вырабатывая идеал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 вариант предложений для изучения, делают вывод на основе получе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ных результатов</w:t>
      </w:r>
      <w:r w:rsidR="0052191C">
        <w:rPr>
          <w:rFonts w:ascii="Times New Roman" w:hAnsi="Times New Roman" w:cs="Times New Roman"/>
          <w:sz w:val="28"/>
          <w:szCs w:val="28"/>
        </w:rPr>
        <w:t>.</w:t>
      </w:r>
    </w:p>
    <w:p w:rsidR="0052191C" w:rsidRDefault="0052191C" w:rsidP="00F47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Цель деятельности учащихся на исследовательском уроке – получение конкретного результата. Отличительные особенности такой технологии:</w:t>
      </w:r>
    </w:p>
    <w:p w:rsidR="0052191C" w:rsidRDefault="0052191C" w:rsidP="00F47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самостоятельная учебная деятельность школьников, тесно связанная с его реальной трудовой деятельностью;</w:t>
      </w:r>
    </w:p>
    <w:p w:rsidR="0052191C" w:rsidRDefault="0052191C" w:rsidP="00F47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ориентация учебы и труда на конечный результат;</w:t>
      </w:r>
    </w:p>
    <w:p w:rsidR="006F392B" w:rsidRDefault="0052191C" w:rsidP="00F47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смена урочных, замкнутых форм отношений между педагогом и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щимися на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открытые</w:t>
      </w:r>
      <w:proofErr w:type="gramEnd"/>
      <w:r>
        <w:rPr>
          <w:rFonts w:ascii="Times New Roman" w:hAnsi="Times New Roman" w:cs="Times New Roman"/>
          <w:sz w:val="28"/>
          <w:szCs w:val="28"/>
        </w:rPr>
        <w:t>, направленные на совместную деятельность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трудничество.</w:t>
      </w:r>
    </w:p>
    <w:p w:rsidR="00DA6EDF" w:rsidRDefault="006F392B" w:rsidP="00F47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3. Информационно-аналитическое обеспечение учебного процесса и управление качеством образования школьников. </w:t>
      </w:r>
      <w:r>
        <w:rPr>
          <w:rFonts w:ascii="Times New Roman" w:hAnsi="Times New Roman" w:cs="Times New Roman"/>
          <w:sz w:val="28"/>
          <w:szCs w:val="28"/>
        </w:rPr>
        <w:t>Применение такой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новационной технологии, как информационно-аналитическая методика управления</w:t>
      </w:r>
      <w:r w:rsidR="00DA6ED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качеством обучения позволяет объективно, беспристрастно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следить развитие во времени каждого ребенка в отдельности</w:t>
      </w:r>
      <w:r w:rsidR="00C04806">
        <w:rPr>
          <w:rFonts w:ascii="Times New Roman" w:hAnsi="Times New Roman" w:cs="Times New Roman"/>
          <w:sz w:val="28"/>
          <w:szCs w:val="28"/>
        </w:rPr>
        <w:t>, класса, пара</w:t>
      </w:r>
      <w:r w:rsidR="00C04806">
        <w:rPr>
          <w:rFonts w:ascii="Times New Roman" w:hAnsi="Times New Roman" w:cs="Times New Roman"/>
          <w:sz w:val="28"/>
          <w:szCs w:val="28"/>
        </w:rPr>
        <w:t>л</w:t>
      </w:r>
      <w:r w:rsidR="00C04806">
        <w:rPr>
          <w:rFonts w:ascii="Times New Roman" w:hAnsi="Times New Roman" w:cs="Times New Roman"/>
          <w:sz w:val="28"/>
          <w:szCs w:val="28"/>
        </w:rPr>
        <w:lastRenderedPageBreak/>
        <w:t>лели, школы в целом. При некоторой модификации может стать незамен</w:t>
      </w:r>
      <w:r w:rsidR="00C04806">
        <w:rPr>
          <w:rFonts w:ascii="Times New Roman" w:hAnsi="Times New Roman" w:cs="Times New Roman"/>
          <w:sz w:val="28"/>
          <w:szCs w:val="28"/>
        </w:rPr>
        <w:t>и</w:t>
      </w:r>
      <w:r w:rsidR="00C04806">
        <w:rPr>
          <w:rFonts w:ascii="Times New Roman" w:hAnsi="Times New Roman" w:cs="Times New Roman"/>
          <w:sz w:val="28"/>
          <w:szCs w:val="28"/>
        </w:rPr>
        <w:t>мым средством при подготовке классно-обобщающего контроля, изучении учебного плана, изучения системы работы отдельно взятого педагога.</w:t>
      </w:r>
    </w:p>
    <w:p w:rsidR="006F7C1F" w:rsidRDefault="00C04806" w:rsidP="00F47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="006F7C1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Мониторинг интеллектуального развития. </w:t>
      </w:r>
      <w:r>
        <w:rPr>
          <w:rFonts w:ascii="Times New Roman" w:hAnsi="Times New Roman" w:cs="Times New Roman"/>
          <w:sz w:val="28"/>
          <w:szCs w:val="28"/>
        </w:rPr>
        <w:t>Анализ и диагн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стика качества обучения каждого учащегося при помощи тестирования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строения графиков</w:t>
      </w:r>
      <w:r w:rsidR="006F7C1F">
        <w:rPr>
          <w:rFonts w:ascii="Times New Roman" w:hAnsi="Times New Roman" w:cs="Times New Roman"/>
          <w:sz w:val="28"/>
          <w:szCs w:val="28"/>
        </w:rPr>
        <w:t xml:space="preserve"> динамики успеваемости.</w:t>
      </w:r>
    </w:p>
    <w:p w:rsidR="00C04806" w:rsidRDefault="006F7C1F" w:rsidP="00F47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>5. Воспитательные технологии как ведущий механизм форм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рования современного ученика.</w:t>
      </w:r>
      <w:r w:rsidR="00C048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неотъемлемым фактором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временных условиях обучения. Реализация в виде вовлечения учащихся в дополнительные формы развития личности: участие в культурно-массовых мероприятиях по национальным традициям, театре, центрах детского творч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и др.</w:t>
      </w:r>
    </w:p>
    <w:p w:rsidR="006F7C1F" w:rsidRDefault="006F7C1F" w:rsidP="00F47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6. Дидактические технологии как условие развития учебного процесса.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613A1">
        <w:rPr>
          <w:rFonts w:ascii="Times New Roman" w:hAnsi="Times New Roman" w:cs="Times New Roman"/>
          <w:sz w:val="28"/>
          <w:szCs w:val="28"/>
        </w:rPr>
        <w:t>десь могут реализовываться как уже известные и зарекоменд</w:t>
      </w:r>
      <w:r w:rsidR="00F613A1">
        <w:rPr>
          <w:rFonts w:ascii="Times New Roman" w:hAnsi="Times New Roman" w:cs="Times New Roman"/>
          <w:sz w:val="28"/>
          <w:szCs w:val="28"/>
        </w:rPr>
        <w:t>о</w:t>
      </w:r>
      <w:r w:rsidR="00F613A1">
        <w:rPr>
          <w:rFonts w:ascii="Times New Roman" w:hAnsi="Times New Roman" w:cs="Times New Roman"/>
          <w:sz w:val="28"/>
          <w:szCs w:val="28"/>
        </w:rPr>
        <w:t>вавшие себя приемы, так и новые. Это – самостоятельная работа с помощью учебной книги, игра, оформление и защита проектов, обучение с помощью аудиовизуальных технических средств, система «консультант», групповые, дифференцированные способы обучения – система «малых групп» и др. Обычно в практике применяются различные комбинации этих приемов.</w:t>
      </w:r>
    </w:p>
    <w:p w:rsidR="00F613A1" w:rsidRDefault="00F613A1" w:rsidP="00F47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76ED">
        <w:rPr>
          <w:rFonts w:ascii="Times New Roman" w:hAnsi="Times New Roman" w:cs="Times New Roman"/>
          <w:i/>
          <w:sz w:val="28"/>
          <w:szCs w:val="28"/>
        </w:rPr>
        <w:t xml:space="preserve">Групповая технология </w:t>
      </w:r>
      <w:r w:rsidR="00CE76ED">
        <w:rPr>
          <w:rFonts w:ascii="Times New Roman" w:hAnsi="Times New Roman" w:cs="Times New Roman"/>
          <w:sz w:val="28"/>
          <w:szCs w:val="28"/>
        </w:rPr>
        <w:t xml:space="preserve">представляет собой работу в </w:t>
      </w:r>
      <w:proofErr w:type="spellStart"/>
      <w:r w:rsidR="00CE76ED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="00CE76ED">
        <w:rPr>
          <w:rFonts w:ascii="Times New Roman" w:hAnsi="Times New Roman" w:cs="Times New Roman"/>
          <w:sz w:val="28"/>
          <w:szCs w:val="28"/>
        </w:rPr>
        <w:t>, по вариантам, зачет в парах, взаимоконтроль, классный конвейер и т.д. Цель групповой технологии – научить ребят работать в коллективе, осознавать о</w:t>
      </w:r>
      <w:r w:rsidR="00CE76ED">
        <w:rPr>
          <w:rFonts w:ascii="Times New Roman" w:hAnsi="Times New Roman" w:cs="Times New Roman"/>
          <w:sz w:val="28"/>
          <w:szCs w:val="28"/>
        </w:rPr>
        <w:t>т</w:t>
      </w:r>
      <w:r w:rsidR="00CE76ED">
        <w:rPr>
          <w:rFonts w:ascii="Times New Roman" w:hAnsi="Times New Roman" w:cs="Times New Roman"/>
          <w:sz w:val="28"/>
          <w:szCs w:val="28"/>
        </w:rPr>
        <w:t>ветственность за выполняемую работу.</w:t>
      </w:r>
    </w:p>
    <w:p w:rsidR="00CE76ED" w:rsidRDefault="00CE76ED" w:rsidP="00F47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Группы можно создавать по разным признакам: по уровню знаний, по познавательным потребностям, по когнитивным стилям,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слабый и т.д. </w:t>
      </w:r>
      <w:r w:rsidR="0035684A">
        <w:rPr>
          <w:rFonts w:ascii="Times New Roman" w:hAnsi="Times New Roman" w:cs="Times New Roman"/>
          <w:sz w:val="28"/>
          <w:szCs w:val="28"/>
        </w:rPr>
        <w:t>Каждый участник групповой деятельности непроизвольно включается в совместную работу и оказывается перед выбором: либо делать как все, либо определить себе место, роль и функцию в коллективе. Для подростков, стр</w:t>
      </w:r>
      <w:r w:rsidR="0035684A">
        <w:rPr>
          <w:rFonts w:ascii="Times New Roman" w:hAnsi="Times New Roman" w:cs="Times New Roman"/>
          <w:sz w:val="28"/>
          <w:szCs w:val="28"/>
        </w:rPr>
        <w:t>е</w:t>
      </w:r>
      <w:r w:rsidR="0035684A">
        <w:rPr>
          <w:rFonts w:ascii="Times New Roman" w:hAnsi="Times New Roman" w:cs="Times New Roman"/>
          <w:sz w:val="28"/>
          <w:szCs w:val="28"/>
        </w:rPr>
        <w:t>мящихся к самоутверждению среди сверстников, подобное самоопределение в деятельности имеет большое значение.</w:t>
      </w:r>
    </w:p>
    <w:p w:rsidR="0035684A" w:rsidRPr="00CE76ED" w:rsidRDefault="0035684A" w:rsidP="00F47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4F1" w:rsidRDefault="00AF3ADE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684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5684A">
        <w:rPr>
          <w:rFonts w:ascii="Times New Roman" w:hAnsi="Times New Roman" w:cs="Times New Roman"/>
          <w:i/>
          <w:sz w:val="28"/>
          <w:szCs w:val="28"/>
        </w:rPr>
        <w:t xml:space="preserve">Уроки на основе метода проектов </w:t>
      </w:r>
      <w:r w:rsidR="0035684A">
        <w:rPr>
          <w:rFonts w:ascii="Times New Roman" w:hAnsi="Times New Roman" w:cs="Times New Roman"/>
          <w:sz w:val="28"/>
          <w:szCs w:val="28"/>
        </w:rPr>
        <w:t>предусматривают развитие позн</w:t>
      </w:r>
      <w:r w:rsidR="0035684A">
        <w:rPr>
          <w:rFonts w:ascii="Times New Roman" w:hAnsi="Times New Roman" w:cs="Times New Roman"/>
          <w:sz w:val="28"/>
          <w:szCs w:val="28"/>
        </w:rPr>
        <w:t>а</w:t>
      </w:r>
      <w:r w:rsidR="0035684A">
        <w:rPr>
          <w:rFonts w:ascii="Times New Roman" w:hAnsi="Times New Roman" w:cs="Times New Roman"/>
          <w:sz w:val="28"/>
          <w:szCs w:val="28"/>
        </w:rPr>
        <w:t>вательных навыков учащихся, умения самостоятельно конструировать свои знания</w:t>
      </w:r>
      <w:r w:rsidR="004C555E">
        <w:rPr>
          <w:rFonts w:ascii="Times New Roman" w:hAnsi="Times New Roman" w:cs="Times New Roman"/>
          <w:sz w:val="28"/>
          <w:szCs w:val="28"/>
        </w:rPr>
        <w:t>, анализировать полученную информацию, выдвигать гипотезы и н</w:t>
      </w:r>
      <w:r w:rsidR="004C555E">
        <w:rPr>
          <w:rFonts w:ascii="Times New Roman" w:hAnsi="Times New Roman" w:cs="Times New Roman"/>
          <w:sz w:val="28"/>
          <w:szCs w:val="28"/>
        </w:rPr>
        <w:t>а</w:t>
      </w:r>
      <w:r w:rsidR="004C555E">
        <w:rPr>
          <w:rFonts w:ascii="Times New Roman" w:hAnsi="Times New Roman" w:cs="Times New Roman"/>
          <w:sz w:val="28"/>
          <w:szCs w:val="28"/>
        </w:rPr>
        <w:t xml:space="preserve">ходить решения. Использование метода проектов делает учебный процесс </w:t>
      </w:r>
      <w:r w:rsidR="00473E21">
        <w:rPr>
          <w:rFonts w:ascii="Times New Roman" w:hAnsi="Times New Roman" w:cs="Times New Roman"/>
          <w:sz w:val="28"/>
          <w:szCs w:val="28"/>
        </w:rPr>
        <w:t xml:space="preserve"> </w:t>
      </w:r>
      <w:r w:rsidR="004C555E">
        <w:rPr>
          <w:rFonts w:ascii="Times New Roman" w:hAnsi="Times New Roman" w:cs="Times New Roman"/>
          <w:sz w:val="28"/>
          <w:szCs w:val="28"/>
        </w:rPr>
        <w:t>творческим, а ученика – ответственным и целеустремленным. Обязанность учителя – подготовить всех учащихся к посильной для каждого деятельности и, что немало важно, интересной.</w:t>
      </w:r>
    </w:p>
    <w:p w:rsidR="004C555E" w:rsidRDefault="004C555E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7. Психолого-педагогическое сопровождение внедрения иннов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064DFA">
        <w:rPr>
          <w:rFonts w:ascii="Times New Roman" w:hAnsi="Times New Roman" w:cs="Times New Roman"/>
          <w:b/>
          <w:sz w:val="28"/>
          <w:szCs w:val="28"/>
        </w:rPr>
        <w:t xml:space="preserve">ционных технологий в </w:t>
      </w:r>
      <w:proofErr w:type="spellStart"/>
      <w:r w:rsidR="00064DFA">
        <w:rPr>
          <w:rFonts w:ascii="Times New Roman" w:hAnsi="Times New Roman" w:cs="Times New Roman"/>
          <w:b/>
          <w:sz w:val="28"/>
          <w:szCs w:val="28"/>
        </w:rPr>
        <w:t>учебн</w:t>
      </w:r>
      <w:proofErr w:type="gramStart"/>
      <w:r w:rsidR="00064DFA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064DFA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064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3E21">
        <w:rPr>
          <w:rFonts w:ascii="Times New Roman" w:hAnsi="Times New Roman" w:cs="Times New Roman"/>
          <w:b/>
          <w:sz w:val="28"/>
          <w:szCs w:val="28"/>
        </w:rPr>
        <w:t>воспитателный</w:t>
      </w:r>
      <w:proofErr w:type="spellEnd"/>
      <w:r w:rsidR="00473E21">
        <w:rPr>
          <w:rFonts w:ascii="Times New Roman" w:hAnsi="Times New Roman" w:cs="Times New Roman"/>
          <w:b/>
          <w:sz w:val="28"/>
          <w:szCs w:val="28"/>
        </w:rPr>
        <w:t xml:space="preserve"> процесс школы. </w:t>
      </w:r>
      <w:r w:rsidR="00473E21">
        <w:rPr>
          <w:rFonts w:ascii="Times New Roman" w:hAnsi="Times New Roman" w:cs="Times New Roman"/>
          <w:sz w:val="28"/>
          <w:szCs w:val="28"/>
        </w:rPr>
        <w:t>Предп</w:t>
      </w:r>
      <w:r w:rsidR="00473E21">
        <w:rPr>
          <w:rFonts w:ascii="Times New Roman" w:hAnsi="Times New Roman" w:cs="Times New Roman"/>
          <w:sz w:val="28"/>
          <w:szCs w:val="28"/>
        </w:rPr>
        <w:t>о</w:t>
      </w:r>
      <w:r w:rsidR="00473E21">
        <w:rPr>
          <w:rFonts w:ascii="Times New Roman" w:hAnsi="Times New Roman" w:cs="Times New Roman"/>
          <w:sz w:val="28"/>
          <w:szCs w:val="28"/>
        </w:rPr>
        <w:t>лагается научно-техническое обоснование использования тех или иных и</w:t>
      </w:r>
      <w:r w:rsidR="00473E21">
        <w:rPr>
          <w:rFonts w:ascii="Times New Roman" w:hAnsi="Times New Roman" w:cs="Times New Roman"/>
          <w:sz w:val="28"/>
          <w:szCs w:val="28"/>
        </w:rPr>
        <w:t>н</w:t>
      </w:r>
      <w:r w:rsidR="00473E21">
        <w:rPr>
          <w:rFonts w:ascii="Times New Roman" w:hAnsi="Times New Roman" w:cs="Times New Roman"/>
          <w:sz w:val="28"/>
          <w:szCs w:val="28"/>
        </w:rPr>
        <w:t>новаций. Их анализ на методических советах, семинарах, консультации с в</w:t>
      </w:r>
      <w:r w:rsidR="00473E21">
        <w:rPr>
          <w:rFonts w:ascii="Times New Roman" w:hAnsi="Times New Roman" w:cs="Times New Roman"/>
          <w:sz w:val="28"/>
          <w:szCs w:val="28"/>
        </w:rPr>
        <w:t>е</w:t>
      </w:r>
      <w:r w:rsidR="00473E21">
        <w:rPr>
          <w:rFonts w:ascii="Times New Roman" w:hAnsi="Times New Roman" w:cs="Times New Roman"/>
          <w:sz w:val="28"/>
          <w:szCs w:val="28"/>
        </w:rPr>
        <w:t>дущими специалистами в этой области.</w:t>
      </w:r>
    </w:p>
    <w:p w:rsidR="00C11529" w:rsidRDefault="00C11529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529" w:rsidRDefault="00C11529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529" w:rsidRDefault="00C11529" w:rsidP="00F86D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Заключение</w:t>
      </w:r>
    </w:p>
    <w:p w:rsidR="00C11529" w:rsidRDefault="00C11529" w:rsidP="00F86D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529" w:rsidRDefault="00C11529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В ходе проведенного исследования я убедилась, что опыт 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F90DB3">
        <w:rPr>
          <w:rFonts w:ascii="Times New Roman" w:hAnsi="Times New Roman" w:cs="Times New Roman"/>
          <w:sz w:val="28"/>
          <w:szCs w:val="28"/>
        </w:rPr>
        <w:t xml:space="preserve">российской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F90DB3">
        <w:rPr>
          <w:rFonts w:ascii="Times New Roman" w:hAnsi="Times New Roman" w:cs="Times New Roman"/>
          <w:sz w:val="28"/>
          <w:szCs w:val="28"/>
        </w:rPr>
        <w:t xml:space="preserve"> и современная методика образования и воспитания располагают широчайшим арсеналом применения педагогических инноваций в процессе обучения. Эффективность их применения зависит от сложивши</w:t>
      </w:r>
      <w:r w:rsidR="00F90DB3">
        <w:rPr>
          <w:rFonts w:ascii="Times New Roman" w:hAnsi="Times New Roman" w:cs="Times New Roman"/>
          <w:sz w:val="28"/>
          <w:szCs w:val="28"/>
        </w:rPr>
        <w:t>х</w:t>
      </w:r>
      <w:r w:rsidR="00F90DB3">
        <w:rPr>
          <w:rFonts w:ascii="Times New Roman" w:hAnsi="Times New Roman" w:cs="Times New Roman"/>
          <w:sz w:val="28"/>
          <w:szCs w:val="28"/>
        </w:rPr>
        <w:t>ся традиций в общеобразовательном учреждении, способности педагогич</w:t>
      </w:r>
      <w:r w:rsidR="00F90DB3">
        <w:rPr>
          <w:rFonts w:ascii="Times New Roman" w:hAnsi="Times New Roman" w:cs="Times New Roman"/>
          <w:sz w:val="28"/>
          <w:szCs w:val="28"/>
        </w:rPr>
        <w:t>е</w:t>
      </w:r>
      <w:r w:rsidR="00F90DB3">
        <w:rPr>
          <w:rFonts w:ascii="Times New Roman" w:hAnsi="Times New Roman" w:cs="Times New Roman"/>
          <w:sz w:val="28"/>
          <w:szCs w:val="28"/>
        </w:rPr>
        <w:t>ского коллектива воспринимать эти инновации, материально-технической базы учреждения</w:t>
      </w:r>
      <w:r w:rsidR="00A50AB4">
        <w:rPr>
          <w:rFonts w:ascii="Times New Roman" w:hAnsi="Times New Roman" w:cs="Times New Roman"/>
          <w:sz w:val="28"/>
          <w:szCs w:val="28"/>
        </w:rPr>
        <w:t>.</w:t>
      </w:r>
    </w:p>
    <w:p w:rsidR="00A50AB4" w:rsidRDefault="00A50AB4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B4" w:rsidRDefault="00A50AB4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B4" w:rsidRDefault="00A50AB4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B4" w:rsidRDefault="00A50AB4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B4" w:rsidRDefault="00A50AB4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B4" w:rsidRDefault="00A50AB4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AB4" w:rsidRDefault="00A50AB4" w:rsidP="00F86D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Список литературы</w:t>
      </w:r>
    </w:p>
    <w:p w:rsidR="00A50AB4" w:rsidRDefault="00A50AB4" w:rsidP="00F86D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75A" w:rsidRDefault="00CA575A" w:rsidP="00A50AB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Ю.Г. Современные образовательные технологии: Учеб-</w:t>
      </w:r>
    </w:p>
    <w:p w:rsidR="00CA575A" w:rsidRDefault="00CA575A" w:rsidP="00CA5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пособие. – М.: Народное образование, 1998.</w:t>
      </w:r>
    </w:p>
    <w:p w:rsidR="00CA575A" w:rsidRDefault="00CA575A" w:rsidP="00CA575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Харченко Н.И. Современные инновационные технологии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FED" w:rsidRDefault="00CA575A" w:rsidP="00CA57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>: Сборник. – Инновационные процессы в совреме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DE55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педагогическом образовании и риски. </w:t>
      </w:r>
      <w:r w:rsidR="005A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FED">
        <w:rPr>
          <w:rFonts w:ascii="Times New Roman" w:hAnsi="Times New Roman" w:cs="Times New Roman"/>
          <w:sz w:val="28"/>
          <w:szCs w:val="28"/>
        </w:rPr>
        <w:t>Саратов, 2012.</w:t>
      </w:r>
    </w:p>
    <w:p w:rsidR="005A0FED" w:rsidRDefault="005A0FED" w:rsidP="005A0FE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Загвоздкин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В.К. Модели компетентности</w:t>
      </w:r>
      <w:r w:rsidRPr="005A0FED">
        <w:rPr>
          <w:rFonts w:ascii="Times New Roman" w:hAnsi="Times New Roman" w:cs="Times New Roman"/>
          <w:sz w:val="28"/>
          <w:szCs w:val="28"/>
        </w:rPr>
        <w:t xml:space="preserve"> //</w:t>
      </w:r>
      <w:r w:rsidR="00CA575A" w:rsidRPr="005A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техноло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5A0FED" w:rsidRDefault="005A0FED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гии</w:t>
      </w:r>
      <w:proofErr w:type="spellEnd"/>
      <w:r>
        <w:rPr>
          <w:rFonts w:ascii="Times New Roman" w:hAnsi="Times New Roman" w:cs="Times New Roman"/>
          <w:sz w:val="28"/>
          <w:szCs w:val="28"/>
        </w:rPr>
        <w:t>. – 2009 - № 3.</w:t>
      </w: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9EB" w:rsidRDefault="007F49EB" w:rsidP="005A0F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F49EB" w:rsidSect="00AD11D7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E34" w:rsidRDefault="00026E34" w:rsidP="00064DFA">
      <w:pPr>
        <w:spacing w:after="0" w:line="240" w:lineRule="auto"/>
      </w:pPr>
      <w:r>
        <w:separator/>
      </w:r>
    </w:p>
  </w:endnote>
  <w:endnote w:type="continuationSeparator" w:id="1">
    <w:p w:rsidR="00026E34" w:rsidRDefault="00026E34" w:rsidP="0006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E34" w:rsidRDefault="00026E34" w:rsidP="00064DFA">
      <w:pPr>
        <w:spacing w:after="0" w:line="240" w:lineRule="auto"/>
      </w:pPr>
      <w:r>
        <w:separator/>
      </w:r>
    </w:p>
  </w:footnote>
  <w:footnote w:type="continuationSeparator" w:id="1">
    <w:p w:rsidR="00026E34" w:rsidRDefault="00026E34" w:rsidP="00064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282"/>
    <w:multiLevelType w:val="hybridMultilevel"/>
    <w:tmpl w:val="7B249FF0"/>
    <w:lvl w:ilvl="0" w:tplc="A878A17C">
      <w:start w:val="1"/>
      <w:numFmt w:val="decimal"/>
      <w:lvlText w:val="%1."/>
      <w:lvlJc w:val="left"/>
      <w:pPr>
        <w:ind w:left="11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3FAE3832"/>
    <w:multiLevelType w:val="hybridMultilevel"/>
    <w:tmpl w:val="A4C83C0C"/>
    <w:lvl w:ilvl="0" w:tplc="A71C8C8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0D72A02"/>
    <w:multiLevelType w:val="hybridMultilevel"/>
    <w:tmpl w:val="FDAAF6AC"/>
    <w:lvl w:ilvl="0" w:tplc="A5A053A2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2684CE8"/>
    <w:multiLevelType w:val="hybridMultilevel"/>
    <w:tmpl w:val="BDD2A72E"/>
    <w:lvl w:ilvl="0" w:tplc="0BDAF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7002E3"/>
    <w:multiLevelType w:val="hybridMultilevel"/>
    <w:tmpl w:val="6FFCB630"/>
    <w:lvl w:ilvl="0" w:tplc="58DAF7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354B00"/>
    <w:rsid w:val="00026E34"/>
    <w:rsid w:val="00064DFA"/>
    <w:rsid w:val="000F1572"/>
    <w:rsid w:val="000F38E2"/>
    <w:rsid w:val="0013653C"/>
    <w:rsid w:val="002145BD"/>
    <w:rsid w:val="002452A1"/>
    <w:rsid w:val="00252F38"/>
    <w:rsid w:val="00271523"/>
    <w:rsid w:val="00300C02"/>
    <w:rsid w:val="003427CF"/>
    <w:rsid w:val="00354B00"/>
    <w:rsid w:val="0035684A"/>
    <w:rsid w:val="003714F1"/>
    <w:rsid w:val="00372F2C"/>
    <w:rsid w:val="00473E21"/>
    <w:rsid w:val="004C555E"/>
    <w:rsid w:val="004F4DB8"/>
    <w:rsid w:val="00501B2D"/>
    <w:rsid w:val="0052191C"/>
    <w:rsid w:val="00571E97"/>
    <w:rsid w:val="00581122"/>
    <w:rsid w:val="00590CD3"/>
    <w:rsid w:val="005A0FED"/>
    <w:rsid w:val="006059F0"/>
    <w:rsid w:val="00670BFE"/>
    <w:rsid w:val="006B17B2"/>
    <w:rsid w:val="006F392B"/>
    <w:rsid w:val="006F7C1F"/>
    <w:rsid w:val="00760AEA"/>
    <w:rsid w:val="007919AE"/>
    <w:rsid w:val="00795FEE"/>
    <w:rsid w:val="007E0C39"/>
    <w:rsid w:val="007F49EB"/>
    <w:rsid w:val="007F598F"/>
    <w:rsid w:val="0081296A"/>
    <w:rsid w:val="00814088"/>
    <w:rsid w:val="008317A0"/>
    <w:rsid w:val="00843172"/>
    <w:rsid w:val="00852330"/>
    <w:rsid w:val="0085285B"/>
    <w:rsid w:val="008623A0"/>
    <w:rsid w:val="008C3C5F"/>
    <w:rsid w:val="00954702"/>
    <w:rsid w:val="009824E9"/>
    <w:rsid w:val="00995750"/>
    <w:rsid w:val="009D095A"/>
    <w:rsid w:val="009D7FCD"/>
    <w:rsid w:val="009E3B9F"/>
    <w:rsid w:val="00A50AB4"/>
    <w:rsid w:val="00A849AC"/>
    <w:rsid w:val="00AD11D7"/>
    <w:rsid w:val="00AF3ADE"/>
    <w:rsid w:val="00B64A70"/>
    <w:rsid w:val="00BD7A24"/>
    <w:rsid w:val="00BF7302"/>
    <w:rsid w:val="00C04806"/>
    <w:rsid w:val="00C11529"/>
    <w:rsid w:val="00C6566A"/>
    <w:rsid w:val="00CA3B31"/>
    <w:rsid w:val="00CA575A"/>
    <w:rsid w:val="00CE76ED"/>
    <w:rsid w:val="00D1789E"/>
    <w:rsid w:val="00D47FFC"/>
    <w:rsid w:val="00D8269A"/>
    <w:rsid w:val="00DA6EDF"/>
    <w:rsid w:val="00DD4901"/>
    <w:rsid w:val="00DE551A"/>
    <w:rsid w:val="00E04F64"/>
    <w:rsid w:val="00E65F3E"/>
    <w:rsid w:val="00F1588E"/>
    <w:rsid w:val="00F319E2"/>
    <w:rsid w:val="00F42B29"/>
    <w:rsid w:val="00F47669"/>
    <w:rsid w:val="00F613A1"/>
    <w:rsid w:val="00F66F63"/>
    <w:rsid w:val="00F81276"/>
    <w:rsid w:val="00F86D6B"/>
    <w:rsid w:val="00F90DB3"/>
    <w:rsid w:val="00FB4A74"/>
    <w:rsid w:val="00FE3876"/>
    <w:rsid w:val="00FF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C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6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4DFA"/>
  </w:style>
  <w:style w:type="paragraph" w:styleId="a6">
    <w:name w:val="footer"/>
    <w:basedOn w:val="a"/>
    <w:link w:val="a7"/>
    <w:uiPriority w:val="99"/>
    <w:semiHidden/>
    <w:unhideWhenUsed/>
    <w:rsid w:val="0006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4D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62C16-AE83-498A-80BA-2BBA5A66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2847</Words>
  <Characters>16233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2013-02-22T10:12:00Z</dcterms:created>
  <dcterms:modified xsi:type="dcterms:W3CDTF">2013-02-22T10:12:00Z</dcterms:modified>
</cp:coreProperties>
</file>